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A4E264" w14:textId="54EB1FE2" w:rsidR="0097122D" w:rsidRPr="00C522F2" w:rsidRDefault="00F375C0" w:rsidP="002B69D1">
      <w:pPr>
        <w:tabs>
          <w:tab w:val="left" w:pos="8137"/>
        </w:tabs>
        <w:jc w:val="right"/>
        <w:rPr>
          <w:i/>
          <w:iCs/>
        </w:rPr>
      </w:pPr>
      <w:r>
        <w:rPr>
          <w:i/>
          <w:iCs/>
        </w:rPr>
        <w:t>P</w:t>
      </w:r>
      <w:r w:rsidR="002B69D1" w:rsidRPr="00C522F2">
        <w:rPr>
          <w:i/>
          <w:iCs/>
        </w:rPr>
        <w:t xml:space="preserve">irkimo sąlygų </w:t>
      </w:r>
      <w:r>
        <w:rPr>
          <w:i/>
          <w:iCs/>
        </w:rPr>
        <w:t>5</w:t>
      </w:r>
      <w:r w:rsidR="002B69D1" w:rsidRPr="00C522F2">
        <w:rPr>
          <w:i/>
          <w:iCs/>
        </w:rPr>
        <w:t xml:space="preserve"> priedas</w:t>
      </w:r>
    </w:p>
    <w:p w14:paraId="4B18E00F" w14:textId="77777777" w:rsidR="002B69D1" w:rsidRPr="00C522F2" w:rsidRDefault="002B69D1" w:rsidP="00FB52A6">
      <w:pPr>
        <w:tabs>
          <w:tab w:val="left" w:pos="8137"/>
        </w:tabs>
        <w:jc w:val="center"/>
        <w:rPr>
          <w:b/>
          <w:bCs/>
        </w:rPr>
      </w:pPr>
    </w:p>
    <w:p w14:paraId="17E05E76" w14:textId="4C43EC7C" w:rsidR="004644D8" w:rsidRPr="00C522F2" w:rsidRDefault="002B69D1" w:rsidP="00FB52A6">
      <w:pPr>
        <w:jc w:val="center"/>
        <w:rPr>
          <w:lang w:eastAsia="zh-CN"/>
        </w:rPr>
      </w:pPr>
      <w:r w:rsidRPr="00C522F2">
        <w:rPr>
          <w:b/>
        </w:rPr>
        <w:t>PRELIMINARI TECHNINĖ SPECIFIKACIJA</w:t>
      </w:r>
    </w:p>
    <w:sdt>
      <w:sdtPr>
        <w:rPr>
          <w:b/>
          <w:bCs/>
          <w:i/>
          <w:iCs/>
          <w:highlight w:val="yellow"/>
        </w:rPr>
        <w:alias w:val="Pirkimo pavadinimas"/>
        <w:tag w:val="Pirkimo pavadinimas"/>
        <w:id w:val="304740216"/>
        <w:placeholder>
          <w:docPart w:val="1E8DE0DADBDD469E868A4276F1B8A31D"/>
        </w:placeholder>
      </w:sdtPr>
      <w:sdtContent>
        <w:bookmarkStart w:id="0" w:name="_Hlk97040455" w:displacedByCustomXml="prev"/>
        <w:p w14:paraId="048E4B49" w14:textId="46CAEBE4" w:rsidR="00E25C0E" w:rsidRPr="00C522F2" w:rsidRDefault="00D97650" w:rsidP="00FB52A6">
          <w:pPr>
            <w:tabs>
              <w:tab w:val="left" w:pos="8137"/>
            </w:tabs>
            <w:jc w:val="center"/>
            <w:rPr>
              <w:b/>
              <w:bCs/>
              <w:i/>
              <w:iCs/>
            </w:rPr>
          </w:pPr>
          <w:r>
            <w:rPr>
              <w:shd w:val="clear" w:color="auto" w:fill="FFFFFF"/>
            </w:rPr>
            <w:t>(</w:t>
          </w:r>
          <w:r w:rsidRPr="00D97650">
            <w:rPr>
              <w:shd w:val="clear" w:color="auto" w:fill="FFFFFF"/>
            </w:rPr>
            <w:t>PU-12717/24</w:t>
          </w:r>
          <w:r>
            <w:rPr>
              <w:shd w:val="clear" w:color="auto" w:fill="FFFFFF"/>
            </w:rPr>
            <w:t>)</w:t>
          </w:r>
          <w:r w:rsidRPr="00D97650">
            <w:rPr>
              <w:shd w:val="clear" w:color="auto" w:fill="FFFFFF"/>
            </w:rPr>
            <w:t xml:space="preserve"> </w:t>
          </w:r>
          <w:bookmarkStart w:id="1" w:name="_Hlk174521333"/>
          <w:r w:rsidRPr="00D97650">
            <w:rPr>
              <w:shd w:val="clear" w:color="auto" w:fill="FFFFFF"/>
            </w:rPr>
            <w:t>Kelio ženklai</w:t>
          </w:r>
          <w:r w:rsidR="00301D61">
            <w:rPr>
              <w:shd w:val="clear" w:color="auto" w:fill="FFFFFF"/>
            </w:rPr>
            <w:t>, atramos kelio ženklams</w:t>
          </w:r>
          <w:r w:rsidRPr="00D97650">
            <w:rPr>
              <w:shd w:val="clear" w:color="auto" w:fill="FFFFFF"/>
            </w:rPr>
            <w:t xml:space="preserve"> ir triukšmo užtvaros</w:t>
          </w:r>
        </w:p>
      </w:sdtContent>
    </w:sdt>
    <w:bookmarkEnd w:id="1" w:displacedByCustomXml="prev"/>
    <w:bookmarkEnd w:id="0" w:displacedByCustomXml="prev"/>
    <w:p w14:paraId="3AA23585" w14:textId="77777777" w:rsidR="00B418E6" w:rsidRPr="00C522F2" w:rsidRDefault="00B418E6" w:rsidP="00FB52A6">
      <w:pPr>
        <w:pStyle w:val="Sraopastraipa"/>
        <w:tabs>
          <w:tab w:val="left" w:pos="284"/>
        </w:tabs>
        <w:ind w:left="0"/>
        <w:jc w:val="both"/>
        <w:rPr>
          <w:rFonts w:ascii="Times New Roman" w:hAnsi="Times New Roman" w:cs="Times New Roman"/>
          <w:b/>
          <w:bCs/>
          <w:lang w:val="lt-LT"/>
        </w:rPr>
      </w:pPr>
    </w:p>
    <w:p w14:paraId="7BEC00D6" w14:textId="77777777" w:rsidR="00B418E6" w:rsidRPr="00C522F2" w:rsidRDefault="00B418E6" w:rsidP="00FB52A6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C522F2">
        <w:rPr>
          <w:rFonts w:ascii="Times New Roman" w:hAnsi="Times New Roman" w:cs="Times New Roman"/>
          <w:b/>
          <w:lang w:val="lt-LT"/>
        </w:rPr>
        <w:t>SĄVOKOS IR SUTRUMPINIMAI</w:t>
      </w:r>
    </w:p>
    <w:p w14:paraId="27E9038F" w14:textId="19C0D68F" w:rsidR="00B418E6" w:rsidRPr="00C522F2" w:rsidRDefault="00B418E6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C522F2">
        <w:rPr>
          <w:rFonts w:ascii="Times New Roman" w:hAnsi="Times New Roman" w:cs="Times New Roman"/>
          <w:b/>
          <w:lang w:val="lt-LT"/>
        </w:rPr>
        <w:t>Pirkėjas</w:t>
      </w:r>
      <w:r w:rsidRPr="00C522F2">
        <w:rPr>
          <w:rFonts w:ascii="Times New Roman" w:hAnsi="Times New Roman" w:cs="Times New Roman"/>
          <w:b/>
          <w:i/>
          <w:lang w:val="lt-LT"/>
        </w:rPr>
        <w:t xml:space="preserve"> </w:t>
      </w:r>
      <w:r w:rsidRPr="00C522F2">
        <w:rPr>
          <w:rFonts w:ascii="Times New Roman" w:hAnsi="Times New Roman" w:cs="Times New Roman"/>
          <w:lang w:val="lt-LT"/>
        </w:rPr>
        <w:t xml:space="preserve">– </w:t>
      </w:r>
      <w:r w:rsidR="00DD31EE" w:rsidRPr="00C522F2">
        <w:rPr>
          <w:rFonts w:ascii="Times New Roman" w:hAnsi="Times New Roman" w:cs="Times New Roman"/>
          <w:lang w:val="lt-LT"/>
        </w:rPr>
        <w:t>AB</w:t>
      </w:r>
      <w:r w:rsidRPr="00C522F2">
        <w:rPr>
          <w:rFonts w:ascii="Times New Roman" w:hAnsi="Times New Roman" w:cs="Times New Roman"/>
          <w:lang w:val="lt-LT"/>
        </w:rPr>
        <w:t xml:space="preserve"> „Kelių priežiūra“</w:t>
      </w:r>
    </w:p>
    <w:p w14:paraId="313A5B7E" w14:textId="34D52626" w:rsidR="00B418E6" w:rsidRPr="00C522F2" w:rsidRDefault="00943A3F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C522F2">
        <w:rPr>
          <w:rFonts w:ascii="Times New Roman" w:hAnsi="Times New Roman" w:cs="Times New Roman"/>
          <w:b/>
          <w:lang w:val="lt-LT"/>
        </w:rPr>
        <w:t xml:space="preserve">Tiekėjas </w:t>
      </w:r>
      <w:r w:rsidR="00301D61">
        <w:rPr>
          <w:rFonts w:ascii="Times New Roman" w:hAnsi="Times New Roman" w:cs="Times New Roman"/>
          <w:bCs/>
          <w:lang w:val="lt-LT"/>
        </w:rPr>
        <w:t>–</w:t>
      </w:r>
      <w:r w:rsidR="00301D61" w:rsidRPr="00C522F2">
        <w:rPr>
          <w:rFonts w:ascii="Times New Roman" w:hAnsi="Times New Roman" w:cs="Times New Roman"/>
          <w:bCs/>
          <w:lang w:val="lt-LT"/>
        </w:rPr>
        <w:t xml:space="preserve"> </w:t>
      </w:r>
      <w:r w:rsidR="00B418E6" w:rsidRPr="00C522F2">
        <w:rPr>
          <w:rFonts w:ascii="Times New Roman" w:hAnsi="Times New Roman" w:cs="Times New Roman"/>
          <w:bCs/>
          <w:lang w:val="lt-LT"/>
        </w:rPr>
        <w:t>ūkio subjektas – fizinis asmuo, privatusis juridinis asmuo, viešasis juridinis asmuo, kitos organizacijos ir jų padaliniai ar tokių asmenų</w:t>
      </w:r>
      <w:r w:rsidR="00B418E6" w:rsidRPr="00C522F2">
        <w:rPr>
          <w:rFonts w:ascii="Times New Roman" w:hAnsi="Times New Roman" w:cs="Times New Roman"/>
          <w:lang w:val="lt-LT"/>
        </w:rPr>
        <w:t xml:space="preserve"> grupė, su kuriuo Pirkėjas sudaro Sutartį.</w:t>
      </w:r>
    </w:p>
    <w:p w14:paraId="4D80B7F4" w14:textId="34D63166" w:rsidR="00427559" w:rsidRPr="00427559" w:rsidRDefault="00427559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b/>
          <w:bCs/>
          <w:lang w:val="lt-LT"/>
        </w:rPr>
        <w:t>Sutartis</w:t>
      </w:r>
      <w:r>
        <w:rPr>
          <w:rFonts w:ascii="Times New Roman" w:hAnsi="Times New Roman" w:cs="Times New Roman"/>
          <w:lang w:val="lt-LT"/>
        </w:rPr>
        <w:t xml:space="preserve"> – Sutartis, sudaroma tarp Pirkėjo ir Tiekėjo dėl Pirkimo objekto.</w:t>
      </w:r>
    </w:p>
    <w:p w14:paraId="0EDB1A41" w14:textId="6BFE764C" w:rsidR="000A0167" w:rsidRPr="00D46D6D" w:rsidRDefault="000A0167" w:rsidP="00C92BAC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C522F2">
        <w:rPr>
          <w:rFonts w:ascii="Times New Roman" w:hAnsi="Times New Roman" w:cs="Times New Roman"/>
          <w:b/>
          <w:lang w:val="lt-LT"/>
        </w:rPr>
        <w:t xml:space="preserve">Pirkimo </w:t>
      </w:r>
      <w:r w:rsidRPr="00D46D6D">
        <w:rPr>
          <w:rFonts w:ascii="Times New Roman" w:hAnsi="Times New Roman" w:cs="Times New Roman"/>
          <w:b/>
          <w:lang w:val="lt-LT"/>
        </w:rPr>
        <w:t xml:space="preserve">objektas </w:t>
      </w:r>
      <w:r w:rsidRPr="00D46D6D">
        <w:rPr>
          <w:rFonts w:ascii="Times New Roman" w:hAnsi="Times New Roman" w:cs="Times New Roman"/>
          <w:lang w:val="lt-LT"/>
        </w:rPr>
        <w:t xml:space="preserve">– </w:t>
      </w:r>
      <w:sdt>
        <w:sdtPr>
          <w:rPr>
            <w:rFonts w:ascii="Times New Roman" w:hAnsi="Times New Roman" w:cs="Times New Roman"/>
            <w:lang w:val="lt-LT"/>
          </w:rPr>
          <w:alias w:val="Pasirinkti"/>
          <w:tag w:val="Pasirinkti"/>
          <w:id w:val="-1546982716"/>
          <w:placeholder>
            <w:docPart w:val="DefaultPlaceholder_-1854013438"/>
          </w:placeholder>
          <w:comboBox>
            <w:listItem w:value="Pasirinkite elementą."/>
            <w:listItem w:displayText="Prekės" w:value="Prekės"/>
            <w:listItem w:displayText="Įranga" w:value="Įranga"/>
          </w:comboBox>
        </w:sdtPr>
        <w:sdtContent>
          <w:r w:rsidR="006C5723" w:rsidRPr="00D46D6D">
            <w:rPr>
              <w:rFonts w:ascii="Times New Roman" w:hAnsi="Times New Roman" w:cs="Times New Roman"/>
              <w:lang w:val="lt-LT"/>
            </w:rPr>
            <w:t>Prekės</w:t>
          </w:r>
          <w:r w:rsidR="002B69D1" w:rsidRPr="00D46D6D">
            <w:rPr>
              <w:rFonts w:ascii="Times New Roman" w:hAnsi="Times New Roman" w:cs="Times New Roman"/>
              <w:lang w:val="lt-LT"/>
            </w:rPr>
            <w:t>.</w:t>
          </w:r>
        </w:sdtContent>
      </w:sdt>
    </w:p>
    <w:p w14:paraId="47698B83" w14:textId="77777777" w:rsidR="00FD20C1" w:rsidRPr="00D46D6D" w:rsidRDefault="00FD20C1" w:rsidP="00FB52A6">
      <w:pPr>
        <w:pStyle w:val="Sraopastraipa"/>
        <w:tabs>
          <w:tab w:val="left" w:pos="567"/>
        </w:tabs>
        <w:ind w:left="0"/>
        <w:jc w:val="both"/>
        <w:rPr>
          <w:rFonts w:ascii="Times New Roman" w:hAnsi="Times New Roman" w:cs="Times New Roman"/>
          <w:b/>
          <w:i/>
          <w:lang w:val="lt-LT"/>
        </w:rPr>
      </w:pPr>
    </w:p>
    <w:p w14:paraId="2D8EFB40" w14:textId="1B279873" w:rsidR="00B418E6" w:rsidRPr="00D46D6D" w:rsidRDefault="00B418E6" w:rsidP="00FB52A6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D46D6D">
        <w:rPr>
          <w:rFonts w:ascii="Times New Roman" w:hAnsi="Times New Roman" w:cs="Times New Roman"/>
          <w:b/>
          <w:lang w:val="lt-LT"/>
        </w:rPr>
        <w:t>PIRKIMO OBJEKTAS</w:t>
      </w:r>
    </w:p>
    <w:p w14:paraId="51D0656B" w14:textId="0A380B62" w:rsidR="00B124A9" w:rsidRPr="00D46D6D" w:rsidRDefault="005C1D51" w:rsidP="00C522F2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bookmarkStart w:id="2" w:name="_Hlk69825825"/>
      <w:bookmarkStart w:id="3" w:name="_Hlk69826522"/>
      <w:r w:rsidRPr="00D46D6D">
        <w:rPr>
          <w:rFonts w:ascii="Times New Roman" w:hAnsi="Times New Roman" w:cs="Times New Roman"/>
          <w:lang w:val="lt-LT"/>
        </w:rPr>
        <w:t xml:space="preserve"> </w:t>
      </w:r>
      <w:r w:rsidR="00FC74CE" w:rsidRPr="00D46D6D">
        <w:rPr>
          <w:rFonts w:ascii="Times New Roman" w:hAnsi="Times New Roman" w:cs="Times New Roman"/>
          <w:lang w:val="lt-LT"/>
        </w:rPr>
        <w:t xml:space="preserve"> </w:t>
      </w:r>
      <w:r w:rsidR="00EF0A26" w:rsidRPr="00D46D6D">
        <w:rPr>
          <w:rFonts w:ascii="Times New Roman" w:hAnsi="Times New Roman" w:cs="Times New Roman"/>
          <w:b/>
          <w:bCs/>
          <w:lang w:val="lt-LT"/>
        </w:rPr>
        <w:t>Pirkimo objekt</w:t>
      </w:r>
      <w:r w:rsidR="00E70465" w:rsidRPr="00D46D6D">
        <w:rPr>
          <w:rFonts w:ascii="Times New Roman" w:hAnsi="Times New Roman" w:cs="Times New Roman"/>
          <w:b/>
          <w:bCs/>
          <w:lang w:val="lt-LT"/>
        </w:rPr>
        <w:t>as</w:t>
      </w:r>
      <w:bookmarkEnd w:id="2"/>
      <w:r w:rsidR="00EF0A26" w:rsidRPr="00D46D6D">
        <w:rPr>
          <w:rFonts w:ascii="Times New Roman" w:hAnsi="Times New Roman" w:cs="Times New Roman"/>
          <w:lang w:val="lt-LT"/>
        </w:rPr>
        <w:t>:</w:t>
      </w:r>
      <w:r w:rsidR="00EF0A26" w:rsidRPr="00D46D6D">
        <w:rPr>
          <w:rStyle w:val="PavadinimasDiagrama"/>
          <w:rFonts w:ascii="Times New Roman" w:hAnsi="Times New Roman" w:cs="Times New Roman"/>
          <w:sz w:val="24"/>
          <w:szCs w:val="24"/>
        </w:rPr>
        <w:t xml:space="preserve"> </w:t>
      </w:r>
      <w:bookmarkEnd w:id="3"/>
      <w:sdt>
        <w:sdtPr>
          <w:rPr>
            <w:rStyle w:val="PavadinimasDiagrama"/>
            <w:rFonts w:ascii="Times New Roman" w:hAnsi="Times New Roman" w:cs="Times New Roman"/>
            <w:sz w:val="24"/>
            <w:szCs w:val="24"/>
          </w:rPr>
          <w:alias w:val="Pirkimo objekto pavadinimas"/>
          <w:tag w:val="Pirkimo objekto pavadinimas"/>
          <w:id w:val="2048322312"/>
          <w:placeholder>
            <w:docPart w:val="3A996DC6954848FAB053524466F0D9A0"/>
          </w:placeholder>
        </w:sdtPr>
        <w:sdtEndPr>
          <w:rPr>
            <w:rStyle w:val="Numatytasispastraiposriftas"/>
            <w:rFonts w:eastAsiaTheme="minorHAnsi"/>
            <w:spacing w:val="0"/>
            <w:kern w:val="0"/>
            <w:lang w:val="en-US" w:eastAsia="en-US"/>
          </w:rPr>
        </w:sdtEndPr>
        <w:sdtContent>
          <w:r w:rsidR="0097122D" w:rsidRPr="00D46D6D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D97650" w:rsidRPr="00D46D6D">
            <w:rPr>
              <w:rFonts w:ascii="Times New Roman" w:hAnsi="Times New Roman" w:cs="Times New Roman"/>
              <w:shd w:val="clear" w:color="auto" w:fill="FFFFFF"/>
              <w:lang w:val="lt-LT"/>
            </w:rPr>
            <w:t>kelio ženklai (standartiniai ir individualaus projektavimo)</w:t>
          </w:r>
          <w:r w:rsidR="00301D61">
            <w:rPr>
              <w:rFonts w:ascii="Times New Roman" w:hAnsi="Times New Roman" w:cs="Times New Roman"/>
              <w:shd w:val="clear" w:color="auto" w:fill="FFFFFF"/>
              <w:lang w:val="lt-LT"/>
            </w:rPr>
            <w:t xml:space="preserve">, atramos kelio ženklams </w:t>
          </w:r>
          <w:r w:rsidR="00D97650" w:rsidRPr="00D46D6D">
            <w:rPr>
              <w:rFonts w:ascii="Times New Roman" w:hAnsi="Times New Roman" w:cs="Times New Roman"/>
              <w:shd w:val="clear" w:color="auto" w:fill="FFFFFF"/>
              <w:lang w:val="lt-LT"/>
            </w:rPr>
            <w:t xml:space="preserve"> ir triukšmo užtvaros (triukšmo mažinimo įrenginiai, kurie užstoja tiesioginį kelių transporto sukeliamo ore sklindančio garso perdavimą).</w:t>
          </w:r>
          <w:r w:rsidR="0097122D" w:rsidRPr="00D46D6D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 xml:space="preserve">                                                                 </w:t>
          </w:r>
        </w:sdtContent>
      </w:sdt>
    </w:p>
    <w:p w14:paraId="196C4D5F" w14:textId="582B8DF4" w:rsidR="00A32D17" w:rsidRPr="00D46D6D" w:rsidRDefault="004A74B2" w:rsidP="00C522F2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D46D6D">
        <w:rPr>
          <w:rFonts w:ascii="Times New Roman" w:hAnsi="Times New Roman" w:cs="Times New Roman"/>
          <w:lang w:val="lt-LT"/>
        </w:rPr>
        <w:t>Konkursas vykdomas siekiant sukurti dinaminę pirkimo sistemą</w:t>
      </w:r>
      <w:r w:rsidR="006C5723" w:rsidRPr="00D46D6D">
        <w:rPr>
          <w:rFonts w:ascii="Times New Roman" w:hAnsi="Times New Roman" w:cs="Times New Roman"/>
          <w:lang w:val="lt-LT"/>
        </w:rPr>
        <w:t xml:space="preserve"> (DPS)</w:t>
      </w:r>
      <w:r w:rsidRPr="00D46D6D">
        <w:rPr>
          <w:rFonts w:ascii="Times New Roman" w:hAnsi="Times New Roman" w:cs="Times New Roman"/>
          <w:lang w:val="lt-LT"/>
        </w:rPr>
        <w:t>.</w:t>
      </w:r>
    </w:p>
    <w:p w14:paraId="7D0DDBF9" w14:textId="43EEADE2" w:rsidR="002B69D1" w:rsidRPr="00D46D6D" w:rsidRDefault="002B69D1" w:rsidP="00C522F2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D46D6D">
        <w:rPr>
          <w:rFonts w:ascii="Times New Roman" w:hAnsi="Times New Roman" w:cs="Times New Roman"/>
          <w:noProof/>
          <w:lang w:val="lt-LT"/>
        </w:rPr>
        <w:t>Konkretūs techniniai, Prekių kokybę reglamentuojantys reikalavimai, kiekiai bus pateikiami konkretaus pirkimo, vykdomo DPS pagrindu, dokumentuose.</w:t>
      </w:r>
    </w:p>
    <w:p w14:paraId="5B42F459" w14:textId="6489A9F1" w:rsidR="006C5723" w:rsidRPr="00B37298" w:rsidRDefault="006C5723" w:rsidP="00C522F2">
      <w:pPr>
        <w:pStyle w:val="Sraopastraipa"/>
        <w:tabs>
          <w:tab w:val="left" w:pos="567"/>
          <w:tab w:val="left" w:pos="1134"/>
        </w:tabs>
        <w:ind w:left="0"/>
        <w:jc w:val="both"/>
        <w:rPr>
          <w:rFonts w:ascii="Times New Roman" w:hAnsi="Times New Roman" w:cs="Times New Roman"/>
          <w:iCs/>
          <w:lang w:val="lt-LT"/>
        </w:rPr>
      </w:pPr>
      <w:r w:rsidRPr="00D46D6D">
        <w:rPr>
          <w:rFonts w:ascii="Times New Roman" w:hAnsi="Times New Roman" w:cs="Times New Roman"/>
          <w:b/>
          <w:bCs/>
          <w:lang w:val="lt-LT"/>
        </w:rPr>
        <w:t>2.1.</w:t>
      </w:r>
      <w:r w:rsidR="002B69D1" w:rsidRPr="00D46D6D">
        <w:rPr>
          <w:rFonts w:ascii="Times New Roman" w:hAnsi="Times New Roman" w:cs="Times New Roman"/>
          <w:b/>
          <w:bCs/>
          <w:lang w:val="lt-LT"/>
        </w:rPr>
        <w:t>4</w:t>
      </w:r>
      <w:r w:rsidRPr="00D46D6D">
        <w:rPr>
          <w:rFonts w:ascii="Times New Roman" w:hAnsi="Times New Roman" w:cs="Times New Roman"/>
          <w:b/>
          <w:bCs/>
          <w:lang w:val="lt-LT"/>
        </w:rPr>
        <w:t>.</w:t>
      </w:r>
      <w:r w:rsidRPr="00D46D6D">
        <w:rPr>
          <w:rFonts w:ascii="Times New Roman" w:hAnsi="Times New Roman" w:cs="Times New Roman"/>
          <w:lang w:val="lt-LT"/>
        </w:rPr>
        <w:t xml:space="preserve"> Pirkimo </w:t>
      </w:r>
      <w:r w:rsidRPr="00B37298">
        <w:rPr>
          <w:rFonts w:ascii="Times New Roman" w:hAnsi="Times New Roman" w:cs="Times New Roman"/>
          <w:lang w:val="lt-LT"/>
        </w:rPr>
        <w:t>o</w:t>
      </w:r>
      <w:r w:rsidR="002B69D1" w:rsidRPr="00B37298">
        <w:rPr>
          <w:rFonts w:ascii="Times New Roman" w:hAnsi="Times New Roman" w:cs="Times New Roman"/>
          <w:lang w:val="lt-LT"/>
        </w:rPr>
        <w:t>b</w:t>
      </w:r>
      <w:r w:rsidRPr="00B37298">
        <w:rPr>
          <w:rFonts w:ascii="Times New Roman" w:hAnsi="Times New Roman" w:cs="Times New Roman"/>
          <w:lang w:val="lt-LT"/>
        </w:rPr>
        <w:t xml:space="preserve">jektas apima </w:t>
      </w:r>
      <w:r w:rsidR="00D97650" w:rsidRPr="00B37298">
        <w:rPr>
          <w:rFonts w:ascii="Times New Roman" w:hAnsi="Times New Roman" w:cs="Times New Roman"/>
          <w:lang w:val="lt-LT"/>
        </w:rPr>
        <w:t>kelio ženklų</w:t>
      </w:r>
      <w:r w:rsidR="00301D61">
        <w:rPr>
          <w:rFonts w:ascii="Times New Roman" w:hAnsi="Times New Roman" w:cs="Times New Roman"/>
          <w:lang w:val="lt-LT"/>
        </w:rPr>
        <w:t>, atramų kelio ženklams</w:t>
      </w:r>
      <w:r w:rsidR="00D97650" w:rsidRPr="00B37298">
        <w:rPr>
          <w:rFonts w:ascii="Times New Roman" w:hAnsi="Times New Roman" w:cs="Times New Roman"/>
          <w:lang w:val="lt-LT"/>
        </w:rPr>
        <w:t xml:space="preserve"> ir triukšmo užtvarų</w:t>
      </w:r>
      <w:r w:rsidR="00EC4335" w:rsidRPr="00B37298">
        <w:rPr>
          <w:rFonts w:ascii="Times New Roman" w:hAnsi="Times New Roman" w:cs="Times New Roman"/>
          <w:lang w:val="lt-LT"/>
        </w:rPr>
        <w:t xml:space="preserve"> pirkimą.</w:t>
      </w:r>
    </w:p>
    <w:p w14:paraId="3B7EF126" w14:textId="68DB3191" w:rsidR="00D97650" w:rsidRPr="00B37298" w:rsidRDefault="00D97650" w:rsidP="00D97650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eastAsia="Calibri" w:hAnsi="Times New Roman" w:cs="Times New Roman"/>
          <w:lang w:val="lt-LT"/>
        </w:rPr>
      </w:pPr>
      <w:bookmarkStart w:id="4" w:name="_Hlk97114886"/>
      <w:r w:rsidRPr="00B37298">
        <w:rPr>
          <w:rFonts w:ascii="Times New Roman" w:eastAsia="Calibri" w:hAnsi="Times New Roman" w:cs="Times New Roman"/>
          <w:lang w:val="lt-LT"/>
        </w:rPr>
        <w:t>Pirkimo objektas skaidomas į 2 (dvi) kategorijas:</w:t>
      </w:r>
    </w:p>
    <w:p w14:paraId="0FF60997" w14:textId="553D6B66" w:rsidR="00D97650" w:rsidRPr="00B37298" w:rsidRDefault="00D97650" w:rsidP="00D97650">
      <w:pPr>
        <w:pStyle w:val="Sraopastraipa"/>
        <w:tabs>
          <w:tab w:val="left" w:pos="567"/>
        </w:tabs>
        <w:ind w:left="0"/>
        <w:jc w:val="both"/>
        <w:rPr>
          <w:rFonts w:ascii="Times New Roman" w:eastAsia="Calibri" w:hAnsi="Times New Roman" w:cs="Times New Roman"/>
          <w:lang w:val="lt-LT"/>
        </w:rPr>
      </w:pPr>
      <w:bookmarkStart w:id="5" w:name="_Hlk97040805"/>
      <w:r w:rsidRPr="00B37298">
        <w:rPr>
          <w:rFonts w:ascii="Times New Roman" w:eastAsia="Calibri" w:hAnsi="Times New Roman" w:cs="Times New Roman"/>
          <w:b/>
          <w:bCs/>
          <w:i/>
          <w:iCs/>
          <w:lang w:val="lt-LT"/>
        </w:rPr>
        <w:tab/>
        <w:t>I kategorija</w:t>
      </w:r>
      <w:r w:rsidRPr="00B37298">
        <w:rPr>
          <w:rFonts w:ascii="Times New Roman" w:eastAsia="Calibri" w:hAnsi="Times New Roman" w:cs="Times New Roman"/>
          <w:b/>
          <w:bCs/>
          <w:lang w:val="lt-LT"/>
        </w:rPr>
        <w:t>:</w:t>
      </w:r>
      <w:r w:rsidRPr="00B37298">
        <w:rPr>
          <w:rFonts w:ascii="Times New Roman" w:hAnsi="Times New Roman" w:cs="Times New Roman"/>
          <w:lang w:val="lt-LT"/>
        </w:rPr>
        <w:t xml:space="preserve"> Kelio ženklai</w:t>
      </w:r>
      <w:r w:rsidR="00301D61">
        <w:rPr>
          <w:rFonts w:ascii="Times New Roman" w:hAnsi="Times New Roman" w:cs="Times New Roman"/>
          <w:lang w:val="lt-LT"/>
        </w:rPr>
        <w:t xml:space="preserve"> ir atramos kelio ženklams</w:t>
      </w:r>
      <w:r w:rsidRPr="00B37298">
        <w:rPr>
          <w:rFonts w:ascii="Times New Roman" w:hAnsi="Times New Roman" w:cs="Times New Roman"/>
          <w:lang w:val="lt-LT"/>
        </w:rPr>
        <w:t>. Numatoma vertė kategorijai: 2 700 000,00 (du milijonai septyni šimtai tūkstančių) Eur be PVM.</w:t>
      </w:r>
    </w:p>
    <w:p w14:paraId="6CDA949C" w14:textId="639171C5" w:rsidR="00D97650" w:rsidRPr="00B37298" w:rsidRDefault="00D97650" w:rsidP="00D97650">
      <w:pPr>
        <w:pStyle w:val="Sraopastraipa"/>
        <w:tabs>
          <w:tab w:val="left" w:pos="567"/>
        </w:tabs>
        <w:ind w:left="0"/>
        <w:jc w:val="both"/>
        <w:rPr>
          <w:rFonts w:ascii="Times New Roman" w:eastAsia="Calibri" w:hAnsi="Times New Roman" w:cs="Times New Roman"/>
          <w:lang w:val="lt-LT"/>
        </w:rPr>
      </w:pPr>
      <w:r w:rsidRPr="00B37298">
        <w:rPr>
          <w:rFonts w:ascii="Times New Roman" w:eastAsia="Calibri" w:hAnsi="Times New Roman" w:cs="Times New Roman"/>
          <w:b/>
          <w:bCs/>
          <w:i/>
          <w:iCs/>
          <w:lang w:val="lt-LT"/>
        </w:rPr>
        <w:tab/>
        <w:t>II kategorija</w:t>
      </w:r>
      <w:r w:rsidRPr="00B37298">
        <w:rPr>
          <w:rFonts w:ascii="Times New Roman" w:eastAsia="Calibri" w:hAnsi="Times New Roman" w:cs="Times New Roman"/>
          <w:i/>
          <w:iCs/>
          <w:lang w:val="lt-LT"/>
        </w:rPr>
        <w:t>:</w:t>
      </w:r>
      <w:r w:rsidRPr="00B37298">
        <w:rPr>
          <w:rFonts w:ascii="Times New Roman" w:hAnsi="Times New Roman" w:cs="Times New Roman"/>
          <w:lang w:val="lt-LT"/>
        </w:rPr>
        <w:t xml:space="preserve"> Triukšmo užtvaros. Numatoma vertė kategorijai: 300 000,00 (trys šimtai tūkstančių) Eur be PVM.</w:t>
      </w:r>
    </w:p>
    <w:bookmarkEnd w:id="5"/>
    <w:p w14:paraId="19EC64B7" w14:textId="382CD81F" w:rsidR="00C92BAC" w:rsidRPr="00B37298" w:rsidRDefault="00C92BAC" w:rsidP="00C92BAC">
      <w:pPr>
        <w:pStyle w:val="Sraopastraipa"/>
        <w:tabs>
          <w:tab w:val="left" w:pos="567"/>
          <w:tab w:val="left" w:pos="1134"/>
        </w:tabs>
        <w:ind w:left="0"/>
        <w:jc w:val="both"/>
        <w:rPr>
          <w:rFonts w:ascii="Times New Roman" w:hAnsi="Times New Roman" w:cs="Times New Roman"/>
          <w:iCs/>
          <w:lang w:val="lt-LT"/>
        </w:rPr>
      </w:pPr>
      <w:r w:rsidRPr="00B37298">
        <w:rPr>
          <w:rFonts w:ascii="Times New Roman" w:hAnsi="Times New Roman" w:cs="Times New Roman"/>
          <w:b/>
          <w:bCs/>
          <w:iCs/>
          <w:lang w:val="lt-LT"/>
        </w:rPr>
        <w:t>2.1.6.</w:t>
      </w:r>
      <w:r w:rsidRPr="00B37298">
        <w:rPr>
          <w:rFonts w:ascii="Times New Roman" w:hAnsi="Times New Roman" w:cs="Times New Roman"/>
          <w:iCs/>
          <w:lang w:val="lt-LT"/>
        </w:rPr>
        <w:t xml:space="preserve"> DPS pirkimo trukmė – </w:t>
      </w:r>
      <w:r w:rsidR="00D97650" w:rsidRPr="00B37298">
        <w:rPr>
          <w:rFonts w:ascii="Times New Roman" w:hAnsi="Times New Roman" w:cs="Times New Roman"/>
          <w:iCs/>
          <w:lang w:val="lt-LT"/>
        </w:rPr>
        <w:t>60</w:t>
      </w:r>
      <w:r w:rsidRPr="00B37298">
        <w:rPr>
          <w:rFonts w:ascii="Times New Roman" w:hAnsi="Times New Roman" w:cs="Times New Roman"/>
          <w:iCs/>
          <w:lang w:val="lt-LT"/>
        </w:rPr>
        <w:t xml:space="preserve"> mėnesi</w:t>
      </w:r>
      <w:r w:rsidR="00BC2A11">
        <w:rPr>
          <w:rFonts w:ascii="Times New Roman" w:hAnsi="Times New Roman" w:cs="Times New Roman"/>
          <w:iCs/>
          <w:lang w:val="lt-LT"/>
        </w:rPr>
        <w:t>ų</w:t>
      </w:r>
      <w:r w:rsidRPr="00B37298">
        <w:rPr>
          <w:rFonts w:ascii="Times New Roman" w:hAnsi="Times New Roman" w:cs="Times New Roman"/>
          <w:iCs/>
          <w:lang w:val="lt-LT"/>
        </w:rPr>
        <w:t>.</w:t>
      </w:r>
    </w:p>
    <w:p w14:paraId="5990466F" w14:textId="65F7AAC8" w:rsidR="007A6A71" w:rsidRPr="001E0019" w:rsidRDefault="007A6A71" w:rsidP="007A6A71">
      <w:pPr>
        <w:pStyle w:val="Sraopastraipa"/>
        <w:numPr>
          <w:ilvl w:val="2"/>
          <w:numId w:val="1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00B050"/>
          <w:lang w:val="lt-LT"/>
        </w:rPr>
      </w:pPr>
      <w:r w:rsidRPr="00B37298">
        <w:rPr>
          <w:rFonts w:ascii="Times New Roman" w:hAnsi="Times New Roman" w:cs="Times New Roman"/>
          <w:color w:val="00B050"/>
          <w:lang w:val="lt-LT"/>
        </w:rPr>
        <w:t>Pirkėjas siekia jog jo ir Tiekėjo</w:t>
      </w:r>
      <w:r w:rsidRPr="001E0019">
        <w:rPr>
          <w:rFonts w:ascii="Times New Roman" w:hAnsi="Times New Roman" w:cs="Times New Roman"/>
          <w:color w:val="00B050"/>
          <w:lang w:val="lt-LT"/>
        </w:rPr>
        <w:t xml:space="preserve"> veiksmai darytų kuo mažesnį poveikį aplinkai, todėl:</w:t>
      </w:r>
    </w:p>
    <w:p w14:paraId="0EEB0956" w14:textId="77777777" w:rsidR="007A6A71" w:rsidRPr="001E0019" w:rsidRDefault="007A6A71" w:rsidP="007A6A71">
      <w:pPr>
        <w:pStyle w:val="Sraopastraipa"/>
        <w:numPr>
          <w:ilvl w:val="0"/>
          <w:numId w:val="28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00B050"/>
          <w:lang w:val="lt-LT"/>
        </w:rPr>
      </w:pPr>
      <w:r w:rsidRPr="001E0019">
        <w:rPr>
          <w:rFonts w:ascii="Times New Roman" w:hAnsi="Times New Roman" w:cs="Times New Roman"/>
          <w:color w:val="00B050"/>
          <w:lang w:val="lt-LT"/>
        </w:rPr>
        <w:t>DPS ir konkrečių pirkimų vykdymo metu bendravimas tarp Tiekėjo ir Pirkėjo bus vykdomas tik elektroninėmis   priemonėmis (CVP IS priemonėmis, telefonu, elektroniniu paštu, ar kt.);</w:t>
      </w:r>
    </w:p>
    <w:p w14:paraId="69D1E921" w14:textId="77777777" w:rsidR="007A6A71" w:rsidRPr="001E0019" w:rsidRDefault="007A6A71" w:rsidP="007A6A71">
      <w:pPr>
        <w:pStyle w:val="Sraopastraipa"/>
        <w:numPr>
          <w:ilvl w:val="0"/>
          <w:numId w:val="28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00B050"/>
          <w:lang w:val="lt-LT"/>
        </w:rPr>
      </w:pPr>
      <w:r w:rsidRPr="001E0019">
        <w:rPr>
          <w:rFonts w:ascii="Times New Roman" w:hAnsi="Times New Roman" w:cs="Times New Roman"/>
          <w:color w:val="00B050"/>
          <w:lang w:val="lt-LT"/>
        </w:rPr>
        <w:t>visa dokumentacija susijusi su Sutarties vykdymu teikiama Pirkėjui ir Tiekėjui elektorinėmis priemonėmis (elektoriniu paštu ar kt.);</w:t>
      </w:r>
    </w:p>
    <w:p w14:paraId="34E97C5E" w14:textId="77777777" w:rsidR="007A6A71" w:rsidRPr="001E0019" w:rsidRDefault="007A6A71" w:rsidP="007A6A71">
      <w:pPr>
        <w:pStyle w:val="Sraopastraipa"/>
        <w:numPr>
          <w:ilvl w:val="0"/>
          <w:numId w:val="28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00B050"/>
          <w:lang w:val="lt-LT"/>
        </w:rPr>
      </w:pPr>
      <w:r w:rsidRPr="001E0019">
        <w:rPr>
          <w:rFonts w:ascii="Times New Roman" w:hAnsi="Times New Roman" w:cs="Times New Roman"/>
          <w:color w:val="00B050"/>
          <w:lang w:val="lt-LT"/>
        </w:rPr>
        <w:t>Sutartis bus pasirašoma tik elektroninėmis priemonėmis (elektroniniu parašu);</w:t>
      </w:r>
    </w:p>
    <w:p w14:paraId="7C54F2C5" w14:textId="77777777" w:rsidR="007A6A71" w:rsidRPr="001E0019" w:rsidRDefault="007A6A71" w:rsidP="007A6A71">
      <w:pPr>
        <w:pStyle w:val="Sraopastraipa"/>
        <w:numPr>
          <w:ilvl w:val="0"/>
          <w:numId w:val="28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00B050"/>
          <w:lang w:val="lt-LT"/>
        </w:rPr>
      </w:pPr>
      <w:r w:rsidRPr="001E0019">
        <w:rPr>
          <w:rFonts w:ascii="Times New Roman" w:hAnsi="Times New Roman" w:cs="Times New Roman"/>
          <w:color w:val="00B050"/>
          <w:lang w:val="lt-LT"/>
        </w:rPr>
        <w:t>Tiekėjas įsipareigoja mažinti popieriaus sunaudojimą, atsisakyti nebūtino dokumentų kopijavimo ir spausdinimo, jeigu bus naudojamos kanceliarinės prekės, jos turi būti pagamintos iš perdirbtų žaliavų arba tinkamos perdirbimui;</w:t>
      </w:r>
    </w:p>
    <w:p w14:paraId="61F25A7D" w14:textId="77777777" w:rsidR="007A6A71" w:rsidRPr="001E0019" w:rsidRDefault="007A6A71" w:rsidP="007A6A71">
      <w:pPr>
        <w:pStyle w:val="Sraopastraipa"/>
        <w:numPr>
          <w:ilvl w:val="0"/>
          <w:numId w:val="28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00B050"/>
          <w:lang w:val="lt-LT"/>
        </w:rPr>
      </w:pPr>
      <w:r w:rsidRPr="001E0019">
        <w:rPr>
          <w:rFonts w:ascii="Times New Roman" w:hAnsi="Times New Roman" w:cs="Times New Roman"/>
          <w:color w:val="00B050"/>
          <w:lang w:val="lt-LT"/>
        </w:rPr>
        <w:t>Konkrečių pirkimų vykdymo metu Pirkėjas turės teisę nustatyti minimalius aplinkos apsaugos kriterijus nurodytus Aplinkos ministro patvirtintame apraše https://www.e-tar.lt/portal/lt/legalAct/TAR.4B60A8C9678B/asr ar kituose teisės aktuose nustatytus privalomus kriterijus/reikalavimus susijusius su žaliaisiais pirkimais.</w:t>
      </w:r>
    </w:p>
    <w:p w14:paraId="594BFDE9" w14:textId="29864F0B" w:rsidR="00C92BAC" w:rsidRPr="00ED4D9B" w:rsidRDefault="00C92BAC" w:rsidP="007A6A71">
      <w:pPr>
        <w:shd w:val="clear" w:color="auto" w:fill="FFFFFF"/>
        <w:spacing w:before="60" w:after="60"/>
        <w:jc w:val="both"/>
        <w:rPr>
          <w:rFonts w:eastAsia="Calibri"/>
        </w:rPr>
      </w:pPr>
    </w:p>
    <w:p w14:paraId="64DF62F5" w14:textId="7A10AD58" w:rsidR="00562FF3" w:rsidRPr="00C522F2" w:rsidRDefault="00562FF3" w:rsidP="00C522F2">
      <w:pPr>
        <w:pStyle w:val="Sraopastraipa"/>
        <w:tabs>
          <w:tab w:val="left" w:pos="567"/>
        </w:tabs>
        <w:ind w:left="0"/>
        <w:jc w:val="both"/>
        <w:rPr>
          <w:rFonts w:ascii="Times New Roman" w:eastAsia="Calibri" w:hAnsi="Times New Roman" w:cs="Times New Roman"/>
          <w:lang w:val="lt-LT"/>
        </w:rPr>
      </w:pPr>
    </w:p>
    <w:bookmarkEnd w:id="4"/>
    <w:p w14:paraId="77B2C3B6" w14:textId="648AAEE1" w:rsidR="004C0617" w:rsidRPr="00C522F2" w:rsidRDefault="004C0617" w:rsidP="002B69D1">
      <w:pPr>
        <w:tabs>
          <w:tab w:val="left" w:pos="2717"/>
        </w:tabs>
        <w:jc w:val="both"/>
      </w:pPr>
    </w:p>
    <w:sectPr w:rsidR="004C0617" w:rsidRPr="00C522F2" w:rsidSect="002B69D1">
      <w:footerReference w:type="default" r:id="rId8"/>
      <w:type w:val="continuous"/>
      <w:pgSz w:w="12240" w:h="15840" w:code="1"/>
      <w:pgMar w:top="1134" w:right="9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E6AF5A" w14:textId="77777777" w:rsidR="000F2277" w:rsidRDefault="000F2277" w:rsidP="00BA372F">
      <w:r>
        <w:separator/>
      </w:r>
    </w:p>
  </w:endnote>
  <w:endnote w:type="continuationSeparator" w:id="0">
    <w:p w14:paraId="30DC187A" w14:textId="77777777" w:rsidR="000F2277" w:rsidRDefault="000F2277" w:rsidP="00BA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A46E1D" w14:textId="77777777" w:rsidR="00F47B03" w:rsidRDefault="00F47B0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AC5CBE" w14:textId="77777777" w:rsidR="000F2277" w:rsidRDefault="000F2277" w:rsidP="00BA372F">
      <w:r>
        <w:separator/>
      </w:r>
    </w:p>
  </w:footnote>
  <w:footnote w:type="continuationSeparator" w:id="0">
    <w:p w14:paraId="7E3D6C2E" w14:textId="77777777" w:rsidR="000F2277" w:rsidRDefault="000F2277" w:rsidP="00BA37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8019D"/>
    <w:multiLevelType w:val="hybridMultilevel"/>
    <w:tmpl w:val="230E4356"/>
    <w:lvl w:ilvl="0" w:tplc="A6DAA400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4D1792"/>
    <w:multiLevelType w:val="hybridMultilevel"/>
    <w:tmpl w:val="FB663722"/>
    <w:lvl w:ilvl="0" w:tplc="0427000F">
      <w:start w:val="1"/>
      <w:numFmt w:val="decimal"/>
      <w:lvlText w:val="%1."/>
      <w:lvlJc w:val="left"/>
      <w:pPr>
        <w:ind w:left="1153" w:hanging="360"/>
      </w:pPr>
    </w:lvl>
    <w:lvl w:ilvl="1" w:tplc="04270019">
      <w:start w:val="1"/>
      <w:numFmt w:val="lowerLetter"/>
      <w:lvlText w:val="%2."/>
      <w:lvlJc w:val="left"/>
      <w:pPr>
        <w:ind w:left="1873" w:hanging="360"/>
      </w:pPr>
    </w:lvl>
    <w:lvl w:ilvl="2" w:tplc="0427001B">
      <w:start w:val="1"/>
      <w:numFmt w:val="lowerRoman"/>
      <w:lvlText w:val="%3."/>
      <w:lvlJc w:val="right"/>
      <w:pPr>
        <w:ind w:left="2593" w:hanging="180"/>
      </w:pPr>
    </w:lvl>
    <w:lvl w:ilvl="3" w:tplc="0427000F">
      <w:start w:val="1"/>
      <w:numFmt w:val="decimal"/>
      <w:lvlText w:val="%4."/>
      <w:lvlJc w:val="left"/>
      <w:pPr>
        <w:ind w:left="3313" w:hanging="360"/>
      </w:pPr>
    </w:lvl>
    <w:lvl w:ilvl="4" w:tplc="04270019">
      <w:start w:val="1"/>
      <w:numFmt w:val="lowerLetter"/>
      <w:lvlText w:val="%5."/>
      <w:lvlJc w:val="left"/>
      <w:pPr>
        <w:ind w:left="4033" w:hanging="360"/>
      </w:pPr>
    </w:lvl>
    <w:lvl w:ilvl="5" w:tplc="0427001B">
      <w:start w:val="1"/>
      <w:numFmt w:val="lowerRoman"/>
      <w:lvlText w:val="%6."/>
      <w:lvlJc w:val="right"/>
      <w:pPr>
        <w:ind w:left="4753" w:hanging="180"/>
      </w:pPr>
    </w:lvl>
    <w:lvl w:ilvl="6" w:tplc="0427000F">
      <w:start w:val="1"/>
      <w:numFmt w:val="decimal"/>
      <w:lvlText w:val="%7."/>
      <w:lvlJc w:val="left"/>
      <w:pPr>
        <w:ind w:left="5473" w:hanging="360"/>
      </w:pPr>
    </w:lvl>
    <w:lvl w:ilvl="7" w:tplc="04270019">
      <w:start w:val="1"/>
      <w:numFmt w:val="lowerLetter"/>
      <w:lvlText w:val="%8."/>
      <w:lvlJc w:val="left"/>
      <w:pPr>
        <w:ind w:left="6193" w:hanging="360"/>
      </w:pPr>
    </w:lvl>
    <w:lvl w:ilvl="8" w:tplc="0427001B">
      <w:start w:val="1"/>
      <w:numFmt w:val="lowerRoman"/>
      <w:lvlText w:val="%9."/>
      <w:lvlJc w:val="right"/>
      <w:pPr>
        <w:ind w:left="6913" w:hanging="180"/>
      </w:pPr>
    </w:lvl>
  </w:abstractNum>
  <w:abstractNum w:abstractNumId="2" w15:restartNumberingAfterBreak="0">
    <w:nsid w:val="01D623FD"/>
    <w:multiLevelType w:val="hybridMultilevel"/>
    <w:tmpl w:val="CEC047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C018A5"/>
    <w:multiLevelType w:val="multilevel"/>
    <w:tmpl w:val="6728EBDA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13EB4F3B"/>
    <w:multiLevelType w:val="hybridMultilevel"/>
    <w:tmpl w:val="DA661756"/>
    <w:lvl w:ilvl="0" w:tplc="A6A48B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DB841DC"/>
    <w:multiLevelType w:val="hybridMultilevel"/>
    <w:tmpl w:val="E6886F8A"/>
    <w:lvl w:ilvl="0" w:tplc="18E0952A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C128A8"/>
    <w:multiLevelType w:val="hybridMultilevel"/>
    <w:tmpl w:val="FA5424B0"/>
    <w:lvl w:ilvl="0" w:tplc="047A39C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9B6DA1"/>
    <w:multiLevelType w:val="hybridMultilevel"/>
    <w:tmpl w:val="04B4C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4F6414"/>
    <w:multiLevelType w:val="hybridMultilevel"/>
    <w:tmpl w:val="3AF6728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0" w15:restartNumberingAfterBreak="0">
    <w:nsid w:val="3D313937"/>
    <w:multiLevelType w:val="multilevel"/>
    <w:tmpl w:val="426EF14C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1" w15:restartNumberingAfterBreak="0">
    <w:nsid w:val="3DC276BF"/>
    <w:multiLevelType w:val="hybridMultilevel"/>
    <w:tmpl w:val="ECBA4FF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2E43F8"/>
    <w:multiLevelType w:val="hybridMultilevel"/>
    <w:tmpl w:val="FDE84E68"/>
    <w:lvl w:ilvl="0" w:tplc="18E0952A">
      <w:start w:val="10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CB75C38"/>
    <w:multiLevelType w:val="hybridMultilevel"/>
    <w:tmpl w:val="6EAAC95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15" w15:restartNumberingAfterBreak="0">
    <w:nsid w:val="5D1C565E"/>
    <w:multiLevelType w:val="multilevel"/>
    <w:tmpl w:val="68A6210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3ED37CE"/>
    <w:multiLevelType w:val="hybridMultilevel"/>
    <w:tmpl w:val="90B4D062"/>
    <w:lvl w:ilvl="0" w:tplc="3DEE3242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8A1310"/>
    <w:multiLevelType w:val="multilevel"/>
    <w:tmpl w:val="475C09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8" w15:restartNumberingAfterBreak="0">
    <w:nsid w:val="78A350E7"/>
    <w:multiLevelType w:val="hybridMultilevel"/>
    <w:tmpl w:val="BA84E830"/>
    <w:lvl w:ilvl="0" w:tplc="DB36480E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0B273F"/>
    <w:multiLevelType w:val="hybridMultilevel"/>
    <w:tmpl w:val="ADF29C5A"/>
    <w:lvl w:ilvl="0" w:tplc="9796FA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450DB4"/>
    <w:multiLevelType w:val="hybridMultilevel"/>
    <w:tmpl w:val="EDDCB664"/>
    <w:lvl w:ilvl="0" w:tplc="8EDE47D4">
      <w:start w:val="1"/>
      <w:numFmt w:val="bullet"/>
      <w:lvlText w:val="-"/>
      <w:lvlJc w:val="left"/>
      <w:pPr>
        <w:ind w:left="864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21" w15:restartNumberingAfterBreak="0">
    <w:nsid w:val="7D696AA1"/>
    <w:multiLevelType w:val="multilevel"/>
    <w:tmpl w:val="449EF3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3693" w:hanging="432"/>
      </w:pPr>
      <w:rPr>
        <w:rFonts w:ascii="Times New Roman" w:hAnsi="Times New Roman" w:cs="Times New Roman" w:hint="default"/>
        <w:b/>
        <w:i w:val="0"/>
        <w:iCs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/>
        <w:bCs w:val="0"/>
        <w:i w:val="0"/>
        <w:iCs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329141431">
    <w:abstractNumId w:val="21"/>
  </w:num>
  <w:num w:numId="2" w16cid:durableId="37585435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39498040">
    <w:abstractNumId w:val="19"/>
  </w:num>
  <w:num w:numId="4" w16cid:durableId="1469009962">
    <w:abstractNumId w:val="5"/>
  </w:num>
  <w:num w:numId="5" w16cid:durableId="34710267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4819060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32994145">
    <w:abstractNumId w:val="1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4376299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87413226">
    <w:abstractNumId w:val="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70752987">
    <w:abstractNumId w:val="6"/>
  </w:num>
  <w:num w:numId="11" w16cid:durableId="1053576625">
    <w:abstractNumId w:val="15"/>
  </w:num>
  <w:num w:numId="12" w16cid:durableId="1202405409">
    <w:abstractNumId w:val="3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1912986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26639006">
    <w:abstractNumId w:val="10"/>
  </w:num>
  <w:num w:numId="15" w16cid:durableId="5720369">
    <w:abstractNumId w:val="7"/>
  </w:num>
  <w:num w:numId="16" w16cid:durableId="1001280517">
    <w:abstractNumId w:val="14"/>
  </w:num>
  <w:num w:numId="17" w16cid:durableId="664750213">
    <w:abstractNumId w:val="13"/>
  </w:num>
  <w:num w:numId="18" w16cid:durableId="480005751">
    <w:abstractNumId w:val="2"/>
  </w:num>
  <w:num w:numId="19" w16cid:durableId="496073941">
    <w:abstractNumId w:val="12"/>
  </w:num>
  <w:num w:numId="20" w16cid:durableId="101153669">
    <w:abstractNumId w:val="1"/>
  </w:num>
  <w:num w:numId="21" w16cid:durableId="1683774725">
    <w:abstractNumId w:val="11"/>
  </w:num>
  <w:num w:numId="22" w16cid:durableId="1816795509">
    <w:abstractNumId w:val="0"/>
  </w:num>
  <w:num w:numId="23" w16cid:durableId="694230311">
    <w:abstractNumId w:val="18"/>
  </w:num>
  <w:num w:numId="24" w16cid:durableId="206020058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54362563">
    <w:abstractNumId w:val="4"/>
  </w:num>
  <w:num w:numId="26" w16cid:durableId="1063213357">
    <w:abstractNumId w:val="8"/>
  </w:num>
  <w:num w:numId="27" w16cid:durableId="59331820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07430434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8E6"/>
    <w:rsid w:val="00045665"/>
    <w:rsid w:val="00050A93"/>
    <w:rsid w:val="00054445"/>
    <w:rsid w:val="00070D54"/>
    <w:rsid w:val="00077F45"/>
    <w:rsid w:val="000A0167"/>
    <w:rsid w:val="000A1B11"/>
    <w:rsid w:val="000A7D09"/>
    <w:rsid w:val="000C1853"/>
    <w:rsid w:val="000C4B51"/>
    <w:rsid w:val="000D43A0"/>
    <w:rsid w:val="000D49FC"/>
    <w:rsid w:val="000E1312"/>
    <w:rsid w:val="000F10BB"/>
    <w:rsid w:val="000F2277"/>
    <w:rsid w:val="000F41A9"/>
    <w:rsid w:val="000F49AA"/>
    <w:rsid w:val="001101CE"/>
    <w:rsid w:val="00123CDB"/>
    <w:rsid w:val="00125EC3"/>
    <w:rsid w:val="001263AF"/>
    <w:rsid w:val="0013206C"/>
    <w:rsid w:val="00132B19"/>
    <w:rsid w:val="0014109A"/>
    <w:rsid w:val="00155E2A"/>
    <w:rsid w:val="001670B2"/>
    <w:rsid w:val="0016795D"/>
    <w:rsid w:val="0017286E"/>
    <w:rsid w:val="001732BF"/>
    <w:rsid w:val="00194C2C"/>
    <w:rsid w:val="00196F11"/>
    <w:rsid w:val="001A478B"/>
    <w:rsid w:val="001B3172"/>
    <w:rsid w:val="001B5021"/>
    <w:rsid w:val="001D57B5"/>
    <w:rsid w:val="001D5FBF"/>
    <w:rsid w:val="001E19EC"/>
    <w:rsid w:val="001E2776"/>
    <w:rsid w:val="001E7E39"/>
    <w:rsid w:val="001F1868"/>
    <w:rsid w:val="001F3D70"/>
    <w:rsid w:val="00205308"/>
    <w:rsid w:val="00217ED8"/>
    <w:rsid w:val="00221309"/>
    <w:rsid w:val="002342A0"/>
    <w:rsid w:val="00244035"/>
    <w:rsid w:val="00270771"/>
    <w:rsid w:val="00291C24"/>
    <w:rsid w:val="002A499E"/>
    <w:rsid w:val="002B0C42"/>
    <w:rsid w:val="002B2474"/>
    <w:rsid w:val="002B26D9"/>
    <w:rsid w:val="002B3509"/>
    <w:rsid w:val="002B69D1"/>
    <w:rsid w:val="002C4EB1"/>
    <w:rsid w:val="002D5C5C"/>
    <w:rsid w:val="002E6267"/>
    <w:rsid w:val="00301D61"/>
    <w:rsid w:val="00304EE8"/>
    <w:rsid w:val="00310124"/>
    <w:rsid w:val="00311167"/>
    <w:rsid w:val="00316171"/>
    <w:rsid w:val="00316485"/>
    <w:rsid w:val="00332AC8"/>
    <w:rsid w:val="00342B89"/>
    <w:rsid w:val="003469D2"/>
    <w:rsid w:val="00361F6A"/>
    <w:rsid w:val="00374A41"/>
    <w:rsid w:val="00383AE1"/>
    <w:rsid w:val="00385AB2"/>
    <w:rsid w:val="003A49A9"/>
    <w:rsid w:val="003A76AE"/>
    <w:rsid w:val="003C2FEA"/>
    <w:rsid w:val="003C72BB"/>
    <w:rsid w:val="003D296F"/>
    <w:rsid w:val="003D2BBD"/>
    <w:rsid w:val="003E2C13"/>
    <w:rsid w:val="003E7B59"/>
    <w:rsid w:val="003F3A14"/>
    <w:rsid w:val="003F67C9"/>
    <w:rsid w:val="004100B0"/>
    <w:rsid w:val="00411FF7"/>
    <w:rsid w:val="00422E40"/>
    <w:rsid w:val="00426B50"/>
    <w:rsid w:val="00427559"/>
    <w:rsid w:val="004503A5"/>
    <w:rsid w:val="00452C18"/>
    <w:rsid w:val="004556B3"/>
    <w:rsid w:val="004644D8"/>
    <w:rsid w:val="00476D92"/>
    <w:rsid w:val="004944AB"/>
    <w:rsid w:val="004A74B2"/>
    <w:rsid w:val="004C0617"/>
    <w:rsid w:val="004C0F42"/>
    <w:rsid w:val="004D2ED9"/>
    <w:rsid w:val="004D5F40"/>
    <w:rsid w:val="004F3980"/>
    <w:rsid w:val="004F7297"/>
    <w:rsid w:val="00522FAA"/>
    <w:rsid w:val="00527099"/>
    <w:rsid w:val="005321E8"/>
    <w:rsid w:val="00536363"/>
    <w:rsid w:val="00541EDC"/>
    <w:rsid w:val="00547249"/>
    <w:rsid w:val="005518DC"/>
    <w:rsid w:val="0056089F"/>
    <w:rsid w:val="0056130C"/>
    <w:rsid w:val="00562FF3"/>
    <w:rsid w:val="005630C0"/>
    <w:rsid w:val="00567FC8"/>
    <w:rsid w:val="00572EFC"/>
    <w:rsid w:val="005745DA"/>
    <w:rsid w:val="005926B4"/>
    <w:rsid w:val="005A33A6"/>
    <w:rsid w:val="005A4E99"/>
    <w:rsid w:val="005C1C8E"/>
    <w:rsid w:val="005C1D51"/>
    <w:rsid w:val="005C5A52"/>
    <w:rsid w:val="005D0B86"/>
    <w:rsid w:val="005D3E8F"/>
    <w:rsid w:val="005D46D5"/>
    <w:rsid w:val="005D683A"/>
    <w:rsid w:val="006101CF"/>
    <w:rsid w:val="00611107"/>
    <w:rsid w:val="00627992"/>
    <w:rsid w:val="00635202"/>
    <w:rsid w:val="006605DD"/>
    <w:rsid w:val="0066430A"/>
    <w:rsid w:val="00667D5B"/>
    <w:rsid w:val="006706C3"/>
    <w:rsid w:val="0067429D"/>
    <w:rsid w:val="006846AE"/>
    <w:rsid w:val="00687169"/>
    <w:rsid w:val="006A18A8"/>
    <w:rsid w:val="006C0BDE"/>
    <w:rsid w:val="006C5723"/>
    <w:rsid w:val="006D3F16"/>
    <w:rsid w:val="0070108E"/>
    <w:rsid w:val="0070144B"/>
    <w:rsid w:val="007061C0"/>
    <w:rsid w:val="00707F06"/>
    <w:rsid w:val="00715802"/>
    <w:rsid w:val="00717F54"/>
    <w:rsid w:val="00730102"/>
    <w:rsid w:val="00730BFE"/>
    <w:rsid w:val="00733E72"/>
    <w:rsid w:val="00763543"/>
    <w:rsid w:val="0076398F"/>
    <w:rsid w:val="00786636"/>
    <w:rsid w:val="007A0799"/>
    <w:rsid w:val="007A3B28"/>
    <w:rsid w:val="007A6A71"/>
    <w:rsid w:val="007B3448"/>
    <w:rsid w:val="007C6AE4"/>
    <w:rsid w:val="007D202F"/>
    <w:rsid w:val="007E3A3A"/>
    <w:rsid w:val="007E6E57"/>
    <w:rsid w:val="007F51CF"/>
    <w:rsid w:val="008065EE"/>
    <w:rsid w:val="00810A8A"/>
    <w:rsid w:val="00825655"/>
    <w:rsid w:val="0083261C"/>
    <w:rsid w:val="00844FC9"/>
    <w:rsid w:val="008451A6"/>
    <w:rsid w:val="00851297"/>
    <w:rsid w:val="00854BF3"/>
    <w:rsid w:val="0087200B"/>
    <w:rsid w:val="00874A0E"/>
    <w:rsid w:val="008B7499"/>
    <w:rsid w:val="008D3F29"/>
    <w:rsid w:val="00904685"/>
    <w:rsid w:val="0091550D"/>
    <w:rsid w:val="00917334"/>
    <w:rsid w:val="00943A3F"/>
    <w:rsid w:val="00957C51"/>
    <w:rsid w:val="00960F47"/>
    <w:rsid w:val="009653E2"/>
    <w:rsid w:val="0097102D"/>
    <w:rsid w:val="0097122D"/>
    <w:rsid w:val="009A4D95"/>
    <w:rsid w:val="009A7930"/>
    <w:rsid w:val="009C1BF1"/>
    <w:rsid w:val="009D4424"/>
    <w:rsid w:val="009D6D5B"/>
    <w:rsid w:val="009E5830"/>
    <w:rsid w:val="00A05AD7"/>
    <w:rsid w:val="00A07CF5"/>
    <w:rsid w:val="00A1547B"/>
    <w:rsid w:val="00A17744"/>
    <w:rsid w:val="00A17FE4"/>
    <w:rsid w:val="00A32D17"/>
    <w:rsid w:val="00A4473B"/>
    <w:rsid w:val="00A5095A"/>
    <w:rsid w:val="00A6035D"/>
    <w:rsid w:val="00A6637D"/>
    <w:rsid w:val="00A95E99"/>
    <w:rsid w:val="00AA2407"/>
    <w:rsid w:val="00AB6379"/>
    <w:rsid w:val="00AC4DC5"/>
    <w:rsid w:val="00AE223B"/>
    <w:rsid w:val="00B11450"/>
    <w:rsid w:val="00B124A9"/>
    <w:rsid w:val="00B16AC8"/>
    <w:rsid w:val="00B24883"/>
    <w:rsid w:val="00B26E62"/>
    <w:rsid w:val="00B37298"/>
    <w:rsid w:val="00B418E6"/>
    <w:rsid w:val="00B707BD"/>
    <w:rsid w:val="00B75134"/>
    <w:rsid w:val="00B7704C"/>
    <w:rsid w:val="00B83D76"/>
    <w:rsid w:val="00BA372F"/>
    <w:rsid w:val="00BC0229"/>
    <w:rsid w:val="00BC2A11"/>
    <w:rsid w:val="00BC6B30"/>
    <w:rsid w:val="00BF27A1"/>
    <w:rsid w:val="00C035DC"/>
    <w:rsid w:val="00C17289"/>
    <w:rsid w:val="00C33740"/>
    <w:rsid w:val="00C451A7"/>
    <w:rsid w:val="00C4629C"/>
    <w:rsid w:val="00C5084A"/>
    <w:rsid w:val="00C522F2"/>
    <w:rsid w:val="00C74937"/>
    <w:rsid w:val="00C92BAC"/>
    <w:rsid w:val="00C9756A"/>
    <w:rsid w:val="00CA368F"/>
    <w:rsid w:val="00CA4C0C"/>
    <w:rsid w:val="00CA5CA3"/>
    <w:rsid w:val="00CB40D4"/>
    <w:rsid w:val="00CC4B66"/>
    <w:rsid w:val="00CE2651"/>
    <w:rsid w:val="00D072D9"/>
    <w:rsid w:val="00D07C34"/>
    <w:rsid w:val="00D30F9A"/>
    <w:rsid w:val="00D46D6D"/>
    <w:rsid w:val="00D623E1"/>
    <w:rsid w:val="00D71E0A"/>
    <w:rsid w:val="00D97650"/>
    <w:rsid w:val="00DA7C7A"/>
    <w:rsid w:val="00DC7AB7"/>
    <w:rsid w:val="00DC7EAB"/>
    <w:rsid w:val="00DD31EE"/>
    <w:rsid w:val="00DF09A0"/>
    <w:rsid w:val="00DF30AA"/>
    <w:rsid w:val="00DF6B20"/>
    <w:rsid w:val="00E25C0E"/>
    <w:rsid w:val="00E426A6"/>
    <w:rsid w:val="00E57279"/>
    <w:rsid w:val="00E6171D"/>
    <w:rsid w:val="00E70465"/>
    <w:rsid w:val="00E7696A"/>
    <w:rsid w:val="00E8050B"/>
    <w:rsid w:val="00E821A1"/>
    <w:rsid w:val="00E83AAA"/>
    <w:rsid w:val="00EA0FCA"/>
    <w:rsid w:val="00EA6AAA"/>
    <w:rsid w:val="00EB4B4D"/>
    <w:rsid w:val="00EB69EF"/>
    <w:rsid w:val="00EB6CC3"/>
    <w:rsid w:val="00EB7E67"/>
    <w:rsid w:val="00EC4335"/>
    <w:rsid w:val="00ED12C4"/>
    <w:rsid w:val="00ED1EE2"/>
    <w:rsid w:val="00EE4AD8"/>
    <w:rsid w:val="00EE7036"/>
    <w:rsid w:val="00EE794D"/>
    <w:rsid w:val="00EF0A26"/>
    <w:rsid w:val="00F14B66"/>
    <w:rsid w:val="00F259C2"/>
    <w:rsid w:val="00F26CCA"/>
    <w:rsid w:val="00F31BDF"/>
    <w:rsid w:val="00F375C0"/>
    <w:rsid w:val="00F42E8C"/>
    <w:rsid w:val="00F47B03"/>
    <w:rsid w:val="00F65839"/>
    <w:rsid w:val="00F739BB"/>
    <w:rsid w:val="00F73F3A"/>
    <w:rsid w:val="00FA1B9C"/>
    <w:rsid w:val="00FA24F2"/>
    <w:rsid w:val="00FB02E8"/>
    <w:rsid w:val="00FB0380"/>
    <w:rsid w:val="00FB52A6"/>
    <w:rsid w:val="00FC18EF"/>
    <w:rsid w:val="00FC74CE"/>
    <w:rsid w:val="00FD20C1"/>
    <w:rsid w:val="00FE3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6D7992"/>
  <w15:chartTrackingRefBased/>
  <w15:docId w15:val="{9E13878D-DABF-4D74-AAB5-9E96037C2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418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1D57B5"/>
    <w:pPr>
      <w:keepNext/>
      <w:numPr>
        <w:numId w:val="16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1D57B5"/>
    <w:pPr>
      <w:keepNext/>
      <w:numPr>
        <w:ilvl w:val="1"/>
        <w:numId w:val="16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1D57B5"/>
    <w:pPr>
      <w:keepNext/>
      <w:numPr>
        <w:ilvl w:val="2"/>
        <w:numId w:val="16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1D57B5"/>
    <w:pPr>
      <w:keepNext/>
      <w:numPr>
        <w:ilvl w:val="3"/>
        <w:numId w:val="16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1D57B5"/>
    <w:pPr>
      <w:numPr>
        <w:ilvl w:val="4"/>
        <w:numId w:val="16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1D57B5"/>
    <w:pPr>
      <w:numPr>
        <w:ilvl w:val="5"/>
        <w:numId w:val="16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1D57B5"/>
    <w:pPr>
      <w:numPr>
        <w:ilvl w:val="6"/>
        <w:numId w:val="16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1D57B5"/>
    <w:pPr>
      <w:numPr>
        <w:ilvl w:val="7"/>
        <w:numId w:val="16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1D57B5"/>
    <w:pPr>
      <w:numPr>
        <w:ilvl w:val="8"/>
        <w:numId w:val="16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B418E6"/>
    <w:pPr>
      <w:spacing w:after="0" w:line="240" w:lineRule="auto"/>
    </w:pPr>
    <w:rPr>
      <w:rFonts w:ascii="Calibri" w:eastAsia="Calibri" w:hAnsi="Calibri" w:cs="Times New Roman"/>
      <w:lang w:val="lt-LT"/>
    </w:r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basedOn w:val="Numatytasispastraiposriftas"/>
    <w:link w:val="Sraopastraipa"/>
    <w:uiPriority w:val="34"/>
    <w:qFormat/>
    <w:locked/>
    <w:rsid w:val="00B418E6"/>
    <w:rPr>
      <w:sz w:val="24"/>
      <w:szCs w:val="24"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B418E6"/>
    <w:pPr>
      <w:ind w:left="720"/>
      <w:contextualSpacing/>
    </w:pPr>
    <w:rPr>
      <w:rFonts w:asciiTheme="minorHAnsi" w:eastAsiaTheme="minorHAnsi" w:hAnsiTheme="minorHAnsi" w:cstheme="minorBidi"/>
      <w:lang w:val="en-US" w:eastAsia="en-US"/>
    </w:rPr>
  </w:style>
  <w:style w:type="character" w:styleId="Vietosrezervavimoenklotekstas">
    <w:name w:val="Placeholder Text"/>
    <w:basedOn w:val="Numatytasispastraiposriftas"/>
    <w:uiPriority w:val="99"/>
    <w:semiHidden/>
    <w:rsid w:val="00DD31EE"/>
    <w:rPr>
      <w:color w:val="808080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1733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17334"/>
    <w:rPr>
      <w:rFonts w:asciiTheme="majorHAnsi" w:eastAsiaTheme="majorEastAsia" w:hAnsiTheme="majorHAnsi" w:cstheme="majorBidi"/>
      <w:spacing w:val="-10"/>
      <w:kern w:val="28"/>
      <w:sz w:val="56"/>
      <w:szCs w:val="56"/>
      <w:lang w:val="lt-LT" w:eastAsia="lt-LT"/>
    </w:rPr>
  </w:style>
  <w:style w:type="table" w:styleId="Lentelstinklelis">
    <w:name w:val="Table Grid"/>
    <w:basedOn w:val="prastojilentel"/>
    <w:uiPriority w:val="59"/>
    <w:rsid w:val="007014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101C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101CF"/>
    <w:rPr>
      <w:rFonts w:ascii="Segoe UI" w:eastAsia="Times New Roman" w:hAnsi="Segoe UI" w:cs="Segoe UI"/>
      <w:sz w:val="18"/>
      <w:szCs w:val="18"/>
      <w:lang w:val="lt-LT" w:eastAsia="lt-LT"/>
    </w:rPr>
  </w:style>
  <w:style w:type="character" w:customStyle="1" w:styleId="Laukeliai">
    <w:name w:val="Laukeliai"/>
    <w:basedOn w:val="Numatytasispastraiposriftas"/>
    <w:uiPriority w:val="1"/>
    <w:rsid w:val="000F41A9"/>
    <w:rPr>
      <w:rFonts w:ascii="Arial" w:hAnsi="Arial" w:cs="Arial" w:hint="default"/>
      <w:sz w:val="20"/>
    </w:rPr>
  </w:style>
  <w:style w:type="paragraph" w:styleId="Antrats">
    <w:name w:val="header"/>
    <w:basedOn w:val="prastasis"/>
    <w:link w:val="Antrats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orat">
    <w:name w:val="footer"/>
    <w:basedOn w:val="prastasis"/>
    <w:link w:val="Porat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rastasiniatinklio">
    <w:name w:val="Normal (Web)"/>
    <w:basedOn w:val="prastasis"/>
    <w:uiPriority w:val="99"/>
    <w:unhideWhenUsed/>
    <w:rsid w:val="00045665"/>
    <w:pPr>
      <w:spacing w:before="100" w:beforeAutospacing="1" w:after="100" w:afterAutospacing="1"/>
    </w:pPr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1D57B5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1D57B5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1D57B5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1D57B5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1D57B5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1D57B5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1D57B5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1D57B5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1D57B5"/>
    <w:rPr>
      <w:rFonts w:ascii="Verdana" w:eastAsia="Times New Roman" w:hAnsi="Verdana" w:cs="Arial"/>
      <w:b/>
      <w:sz w:val="18"/>
      <w:lang w:val="en-GB" w:eastAsia="da-DK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D683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D683A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5D683A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D683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D683A"/>
    <w:rPr>
      <w:rFonts w:ascii="Times New Roman" w:eastAsia="Times New Roman" w:hAnsi="Times New Roman" w:cs="Times New Roman"/>
      <w:b/>
      <w:bCs/>
      <w:sz w:val="20"/>
      <w:szCs w:val="20"/>
      <w:lang w:val="lt-LT" w:eastAsia="lt-LT"/>
    </w:rPr>
  </w:style>
  <w:style w:type="character" w:styleId="Emfaz">
    <w:name w:val="Emphasis"/>
    <w:qFormat/>
    <w:rsid w:val="00205308"/>
    <w:rPr>
      <w:i/>
      <w:iCs/>
    </w:rPr>
  </w:style>
  <w:style w:type="paragraph" w:styleId="Pataisymai">
    <w:name w:val="Revision"/>
    <w:hidden/>
    <w:uiPriority w:val="99"/>
    <w:semiHidden/>
    <w:rsid w:val="00B770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styleId="Hipersaitas">
    <w:name w:val="Hyperlink"/>
    <w:basedOn w:val="Numatytasispastraiposriftas"/>
    <w:uiPriority w:val="99"/>
    <w:unhideWhenUsed/>
    <w:rsid w:val="001F186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57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3A996DC6954848FAB053524466F0D9A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FCFC677-00BA-49B9-9019-C7AC8C716291}"/>
      </w:docPartPr>
      <w:docPartBody>
        <w:p w:rsidR="005D3B73" w:rsidRDefault="002D3279" w:rsidP="002D3279">
          <w:pPr>
            <w:pStyle w:val="3A996DC6954848FAB053524466F0D9A0"/>
          </w:pPr>
          <w:r w:rsidRPr="00D76EEF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DefaultPlaceholder_-185401343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87A9C13-DD3E-4E83-855D-C1EE10CE0FFC}"/>
      </w:docPartPr>
      <w:docPartBody>
        <w:p w:rsidR="005518EE" w:rsidRDefault="00ED77D7">
          <w:r w:rsidRPr="00ED03C2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1E8DE0DADBDD469E868A4276F1B8A31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5A2AAC66-0A07-4409-94DA-4AE662DC3395}"/>
      </w:docPartPr>
      <w:docPartBody>
        <w:p w:rsidR="0085365F" w:rsidRDefault="005B16D6" w:rsidP="005B16D6">
          <w:pPr>
            <w:pStyle w:val="1E8DE0DADBDD469E868A4276F1B8A31D"/>
          </w:pPr>
          <w:r w:rsidRPr="00A84A2D"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insDel="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885"/>
    <w:rsid w:val="000871E6"/>
    <w:rsid w:val="000D43A0"/>
    <w:rsid w:val="000D7D59"/>
    <w:rsid w:val="001667C3"/>
    <w:rsid w:val="001F2EB6"/>
    <w:rsid w:val="00205136"/>
    <w:rsid w:val="00236EA1"/>
    <w:rsid w:val="0026451A"/>
    <w:rsid w:val="002D09E3"/>
    <w:rsid w:val="002D3279"/>
    <w:rsid w:val="00356858"/>
    <w:rsid w:val="0036467F"/>
    <w:rsid w:val="00391641"/>
    <w:rsid w:val="003D73A0"/>
    <w:rsid w:val="004645AE"/>
    <w:rsid w:val="0048594D"/>
    <w:rsid w:val="00491D36"/>
    <w:rsid w:val="00492403"/>
    <w:rsid w:val="00501AA9"/>
    <w:rsid w:val="00527772"/>
    <w:rsid w:val="005518EE"/>
    <w:rsid w:val="00573319"/>
    <w:rsid w:val="005B16D6"/>
    <w:rsid w:val="005C1984"/>
    <w:rsid w:val="005C3DAD"/>
    <w:rsid w:val="005D3B73"/>
    <w:rsid w:val="005E3880"/>
    <w:rsid w:val="005F4CA1"/>
    <w:rsid w:val="00627885"/>
    <w:rsid w:val="006454F0"/>
    <w:rsid w:val="0065216A"/>
    <w:rsid w:val="006D6D4F"/>
    <w:rsid w:val="006F7BCE"/>
    <w:rsid w:val="00700995"/>
    <w:rsid w:val="00707EE7"/>
    <w:rsid w:val="00763543"/>
    <w:rsid w:val="00776E09"/>
    <w:rsid w:val="007A451B"/>
    <w:rsid w:val="007A50E3"/>
    <w:rsid w:val="007D4370"/>
    <w:rsid w:val="00852BA0"/>
    <w:rsid w:val="0085365F"/>
    <w:rsid w:val="008D14E2"/>
    <w:rsid w:val="00942360"/>
    <w:rsid w:val="00951D16"/>
    <w:rsid w:val="00952A06"/>
    <w:rsid w:val="00961FD5"/>
    <w:rsid w:val="0098639C"/>
    <w:rsid w:val="00993693"/>
    <w:rsid w:val="009D1135"/>
    <w:rsid w:val="00A62E9A"/>
    <w:rsid w:val="00A6637D"/>
    <w:rsid w:val="00A83735"/>
    <w:rsid w:val="00B4135E"/>
    <w:rsid w:val="00B625B0"/>
    <w:rsid w:val="00B93115"/>
    <w:rsid w:val="00BA1B0E"/>
    <w:rsid w:val="00BD1491"/>
    <w:rsid w:val="00C15133"/>
    <w:rsid w:val="00C41640"/>
    <w:rsid w:val="00C67257"/>
    <w:rsid w:val="00CB35B6"/>
    <w:rsid w:val="00CD6E8D"/>
    <w:rsid w:val="00D07215"/>
    <w:rsid w:val="00D74839"/>
    <w:rsid w:val="00D90949"/>
    <w:rsid w:val="00DC5571"/>
    <w:rsid w:val="00DC7EAB"/>
    <w:rsid w:val="00EC1844"/>
    <w:rsid w:val="00ED77D7"/>
    <w:rsid w:val="00F47384"/>
    <w:rsid w:val="00F5022B"/>
    <w:rsid w:val="00FC18EF"/>
    <w:rsid w:val="00FC2C73"/>
    <w:rsid w:val="00FE2E37"/>
    <w:rsid w:val="00FF3C78"/>
    <w:rsid w:val="00FF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26451A"/>
  </w:style>
  <w:style w:type="paragraph" w:customStyle="1" w:styleId="3A996DC6954848FAB053524466F0D9A0">
    <w:name w:val="3A996DC6954848FAB053524466F0D9A0"/>
    <w:rsid w:val="002D3279"/>
  </w:style>
  <w:style w:type="paragraph" w:customStyle="1" w:styleId="1E8DE0DADBDD469E868A4276F1B8A31D">
    <w:name w:val="1E8DE0DADBDD469E868A4276F1B8A31D"/>
    <w:rsid w:val="005B16D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24C883-E7A0-4339-890A-1AAE891E0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1598</Words>
  <Characters>911</Characters>
  <Application>Microsoft Office Word</Application>
  <DocSecurity>0</DocSecurity>
  <Lines>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Tadas Kontrimas</dc:creator>
  <cp:keywords/>
  <dc:description/>
  <cp:lastModifiedBy>Tomas Guzelis</cp:lastModifiedBy>
  <cp:revision>3</cp:revision>
  <dcterms:created xsi:type="dcterms:W3CDTF">2024-08-21T11:48:00Z</dcterms:created>
  <dcterms:modified xsi:type="dcterms:W3CDTF">2024-08-26T07:37:00Z</dcterms:modified>
</cp:coreProperties>
</file>